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F4B3" w14:textId="77777777" w:rsidR="0050041C" w:rsidRDefault="0050041C" w:rsidP="0050041C">
      <w:r>
        <w:t>1. A nyereményjáték szervezője</w:t>
      </w:r>
    </w:p>
    <w:p w14:paraId="4544FD73" w14:textId="4B77183C" w:rsidR="00FC3E2B" w:rsidRDefault="0050041C" w:rsidP="00AA3167">
      <w:pPr>
        <w:jc w:val="both"/>
      </w:pPr>
      <w:r>
        <w:t xml:space="preserve">A nyereményjáték (a továbbiakban: "Játék") szervezője a </w:t>
      </w:r>
      <w:r w:rsidR="00F176E1">
        <w:t>Zanzibar Music</w:t>
      </w:r>
      <w:r w:rsidR="00FC3E2B">
        <w:t xml:space="preserve"> Kft. </w:t>
      </w:r>
      <w:r>
        <w:t>(székhely:</w:t>
      </w:r>
      <w:r w:rsidR="00FC3E2B">
        <w:t xml:space="preserve"> </w:t>
      </w:r>
      <w:r w:rsidR="00F176E1">
        <w:t>2700</w:t>
      </w:r>
      <w:r w:rsidR="00FC3E2B">
        <w:t xml:space="preserve"> </w:t>
      </w:r>
      <w:r w:rsidR="00F176E1">
        <w:t>Cegléd, Szép u. 31</w:t>
      </w:r>
      <w:r w:rsidR="00FC3E2B">
        <w:t>. Adószám:</w:t>
      </w:r>
      <w:r w:rsidR="00F176E1">
        <w:t>25186284-2-13</w:t>
      </w:r>
      <w:r>
        <w:t>), a továbbiakban: "Szervező”.</w:t>
      </w:r>
    </w:p>
    <w:p w14:paraId="36C172F0" w14:textId="08EB4934" w:rsidR="0050041C" w:rsidRDefault="0050041C" w:rsidP="00AA3167">
      <w:pPr>
        <w:jc w:val="both"/>
      </w:pPr>
      <w:r>
        <w:t xml:space="preserve">A </w:t>
      </w:r>
      <w:r w:rsidR="00F176E1">
        <w:t>játék a Facebook</w:t>
      </w:r>
      <w:r w:rsidR="006A33F6">
        <w:t xml:space="preserve"> és az Instagram</w:t>
      </w:r>
      <w:r w:rsidR="00F176E1">
        <w:t xml:space="preserve"> felületén kerül megrendezésre. A Játék szervezésében és lebonyolításában a </w:t>
      </w:r>
      <w:r w:rsidR="006A33F6">
        <w:t>Meta</w:t>
      </w:r>
      <w:r w:rsidR="00F176E1">
        <w:t xml:space="preserve"> semmilyen módon nem vesz részt. A </w:t>
      </w:r>
      <w:r w:rsidR="006A33F6">
        <w:t>Meta</w:t>
      </w:r>
      <w:r w:rsidR="00F176E1">
        <w:t xml:space="preserve"> </w:t>
      </w:r>
      <w:r>
        <w:t>önálló adatkezelő, külön adatkezelési tájékoztatóval rendelkezik (</w:t>
      </w:r>
      <w:r w:rsidR="00F176E1" w:rsidRPr="00F176E1">
        <w:t>https://www.facebook.com/privacy/policy?section_id=0-WhatIsThePrivacy</w:t>
      </w:r>
      <w:r w:rsidR="00F176E1">
        <w:t>)</w:t>
      </w:r>
    </w:p>
    <w:p w14:paraId="36633CFA" w14:textId="77777777" w:rsidR="0050041C" w:rsidRDefault="0050041C" w:rsidP="0050041C">
      <w:r>
        <w:t>A játékban való részvétel a Játék jelen hivatalos Szabályzatának automatikus elfogadását jelenti.</w:t>
      </w:r>
    </w:p>
    <w:p w14:paraId="182709DB" w14:textId="77777777" w:rsidR="0050041C" w:rsidRDefault="0050041C" w:rsidP="0050041C"/>
    <w:p w14:paraId="3CC00002" w14:textId="523822EE" w:rsidR="0050041C" w:rsidRDefault="0050041C" w:rsidP="0050041C">
      <w:r>
        <w:t>2. Kik vehetnek részt a játékban?</w:t>
      </w:r>
    </w:p>
    <w:p w14:paraId="2CCD3002" w14:textId="5569ADA9" w:rsidR="0050041C" w:rsidRDefault="0050041C" w:rsidP="00AA3167">
      <w:pPr>
        <w:jc w:val="both"/>
      </w:pPr>
      <w:r>
        <w:t xml:space="preserve">2.1 A Játékban részt vehet minden, a 2.2. pontban meghatározott személyek körébe nem eső, továbbá saját </w:t>
      </w:r>
      <w:r w:rsidR="00F176E1">
        <w:t>Facebook</w:t>
      </w:r>
      <w:r>
        <w:t xml:space="preserve"> </w:t>
      </w:r>
      <w:r w:rsidR="006A33F6">
        <w:t xml:space="preserve">és Instagram </w:t>
      </w:r>
      <w:r>
        <w:t>profillal</w:t>
      </w:r>
      <w:r w:rsidR="00A34DC3">
        <w:t xml:space="preserve"> (továbbiakban: profil)</w:t>
      </w:r>
      <w:r>
        <w:t xml:space="preserve"> rendelkező természetes személy (a továbbiakban: "Játékos"), aki a Játék időtartama alatt a 4.1. pontban írtaknak megfelelően teljesíti </w:t>
      </w:r>
      <w:r w:rsidR="00345AEC">
        <w:t>a</w:t>
      </w:r>
      <w:r>
        <w:t xml:space="preserve"> meghirdetett feladatot.</w:t>
      </w:r>
    </w:p>
    <w:p w14:paraId="5A37FFF2" w14:textId="16440262" w:rsidR="0050041C" w:rsidRDefault="0050041C" w:rsidP="00AA3167">
      <w:pPr>
        <w:jc w:val="both"/>
      </w:pPr>
      <w:r>
        <w:t xml:space="preserve">Játékos a részvétellel kifejezetten elfogadja a jelen játékszabályzatban ("Játékszabályzat"), valamint a </w:t>
      </w:r>
      <w:r w:rsidR="00F176E1">
        <w:t>Facebook</w:t>
      </w:r>
      <w:r>
        <w:t xml:space="preserve"> </w:t>
      </w:r>
      <w:r w:rsidR="00AA3167">
        <w:t xml:space="preserve">és az Instagram </w:t>
      </w:r>
      <w:r>
        <w:t xml:space="preserve">által előírt irányelvekben meghatározott valamennyi feltételt, és hozzájárul ahhoz, hogy a Szervező a </w:t>
      </w:r>
      <w:r w:rsidR="005D7418">
        <w:t>weboldalán és social media felületein</w:t>
      </w:r>
      <w:r>
        <w:t xml:space="preserve"> (továbbiakban „</w:t>
      </w:r>
      <w:r w:rsidR="00F176E1">
        <w:t>a Zanzibar zenekar</w:t>
      </w:r>
      <w:r w:rsidR="005D7418">
        <w:t xml:space="preserve"> média felületei</w:t>
      </w:r>
      <w:r>
        <w:t xml:space="preserve">”) </w:t>
      </w:r>
      <w:r w:rsidR="005D7418">
        <w:t xml:space="preserve">a </w:t>
      </w:r>
      <w:r>
        <w:t>megadott nevét és profil képét, valamint nyertesség esetén teljes nevét, profil képét, telefonszámát, e-mail címét, születési idejét az adott Játékkal összefüggésben az Adatvédelmi szabályzatban írtak szerinti kezeljék, továbbá Játékos a részvétellel kifejezetten hozzájárul ahhoz, hogy Szervező a</w:t>
      </w:r>
      <w:r w:rsidR="005D7418">
        <w:t xml:space="preserve"> beküldött videóját</w:t>
      </w:r>
      <w:r>
        <w:t>, illetve adatait a jelen Játékszabályzatban, valamint az Adatvédelmi Szabályzatban írtak szerint felhasználja.</w:t>
      </w:r>
    </w:p>
    <w:p w14:paraId="3162BDFB" w14:textId="21A23959" w:rsidR="0050041C" w:rsidRDefault="0050041C" w:rsidP="00AA3167">
      <w:pPr>
        <w:jc w:val="both"/>
      </w:pPr>
      <w:r>
        <w:t xml:space="preserve">2.2. A Játékban nem vehetnek részt a Szervező, a Lebonyolító, illetve a Játék szervezésében vagy lebonyolításában közreműködő gazdálkodó szervezetek, ügynökségek, ezek tulajdonosai, vezető tisztségviselői, munkavállalói, vagy velük munkavégzésre irányuló egyéb jogviszonyban állók, és mindezen személyeknek </w:t>
      </w:r>
      <w:r w:rsidR="00CF6C85">
        <w:t>törvényileg</w:t>
      </w:r>
      <w:r>
        <w:t xml:space="preserve"> meghatározott hozzátartozói.</w:t>
      </w:r>
    </w:p>
    <w:p w14:paraId="341F2292" w14:textId="77777777" w:rsidR="0050041C" w:rsidRDefault="0050041C" w:rsidP="0050041C"/>
    <w:p w14:paraId="297E1375" w14:textId="77777777" w:rsidR="0050041C" w:rsidRDefault="0050041C" w:rsidP="0050041C">
      <w:r>
        <w:t>3. A Játék időtartama:</w:t>
      </w:r>
    </w:p>
    <w:p w14:paraId="64BD2FDE" w14:textId="0488E8D7" w:rsidR="0050041C" w:rsidRDefault="006A33F6" w:rsidP="0050041C">
      <w:r>
        <w:t>3.1.</w:t>
      </w:r>
      <w:r w:rsidR="0050041C">
        <w:t xml:space="preserve"> A játék </w:t>
      </w:r>
      <w:r w:rsidR="00FC3E2B">
        <w:t xml:space="preserve">első fázisa </w:t>
      </w:r>
      <w:r w:rsidR="0050041C">
        <w:t>202</w:t>
      </w:r>
      <w:r w:rsidR="00FC3E2B">
        <w:t>3</w:t>
      </w:r>
      <w:r w:rsidR="0050041C">
        <w:t xml:space="preserve">. </w:t>
      </w:r>
      <w:r w:rsidR="00FC3E2B">
        <w:t xml:space="preserve">szeptember </w:t>
      </w:r>
      <w:r w:rsidR="00DB587B">
        <w:t>8</w:t>
      </w:r>
      <w:r w:rsidR="0050041C">
        <w:t xml:space="preserve">. </w:t>
      </w:r>
      <w:r w:rsidR="004A05B9">
        <w:t>20</w:t>
      </w:r>
      <w:r w:rsidR="0050041C">
        <w:t xml:space="preserve"> óra 00 perctől 202</w:t>
      </w:r>
      <w:r w:rsidR="004A05B9">
        <w:t>4</w:t>
      </w:r>
      <w:r w:rsidR="0050041C">
        <w:t xml:space="preserve">. </w:t>
      </w:r>
      <w:r w:rsidR="004A05B9">
        <w:t>szeptember</w:t>
      </w:r>
      <w:r w:rsidR="0050041C">
        <w:t xml:space="preserve"> 2</w:t>
      </w:r>
      <w:r w:rsidR="004A05B9">
        <w:t>3</w:t>
      </w:r>
      <w:r w:rsidR="0050041C">
        <w:t>. napja 2</w:t>
      </w:r>
      <w:r w:rsidR="00FC3E2B">
        <w:t>4</w:t>
      </w:r>
      <w:r w:rsidR="0050041C">
        <w:t xml:space="preserve"> óra 00. percéig tart</w:t>
      </w:r>
      <w:r w:rsidR="00FC3E2B">
        <w:t xml:space="preserve">. </w:t>
      </w:r>
    </w:p>
    <w:p w14:paraId="3BBCE27B" w14:textId="13592666" w:rsidR="00FC3E2B" w:rsidRDefault="006A33F6" w:rsidP="0050041C">
      <w:r>
        <w:t xml:space="preserve">3.2. </w:t>
      </w:r>
      <w:r w:rsidR="00FC3E2B">
        <w:t>A játék második fázisában a kiválasztott gitárosok 202</w:t>
      </w:r>
      <w:r w:rsidR="004A05B9">
        <w:t>4</w:t>
      </w:r>
      <w:r w:rsidR="00FC3E2B">
        <w:t>.</w:t>
      </w:r>
      <w:r w:rsidR="004A05B9">
        <w:t>09.28</w:t>
      </w:r>
      <w:r w:rsidR="00FC3E2B">
        <w:t xml:space="preserve">-án részt vehetnek </w:t>
      </w:r>
      <w:r w:rsidR="004A05B9">
        <w:t>egy a szervező születésnapi koncertjén</w:t>
      </w:r>
      <w:r w:rsidR="00FC3E2B">
        <w:t>.</w:t>
      </w:r>
      <w:r w:rsidR="004A05B9">
        <w:t xml:space="preserve"> </w:t>
      </w:r>
      <w:r w:rsidR="00FC3E2B">
        <w:t>A rendezvény végén zárul a játék időtartama.</w:t>
      </w:r>
    </w:p>
    <w:p w14:paraId="48E2329C" w14:textId="77777777" w:rsidR="0050041C" w:rsidRDefault="0050041C" w:rsidP="0050041C"/>
    <w:p w14:paraId="28BC7825" w14:textId="77777777" w:rsidR="0050041C" w:rsidRDefault="0050041C" w:rsidP="0050041C">
      <w:r>
        <w:t>4. A Játék menete</w:t>
      </w:r>
    </w:p>
    <w:p w14:paraId="6159E560" w14:textId="01AAC6B3" w:rsidR="0050041C" w:rsidRDefault="0050041C" w:rsidP="0050041C">
      <w:r>
        <w:t>4.1. A Játékban a Játékos az alábbiak szerint vehet részt:</w:t>
      </w:r>
    </w:p>
    <w:p w14:paraId="3ED5F86A" w14:textId="6BD3DE49" w:rsidR="0050041C" w:rsidRDefault="006A33F6" w:rsidP="0050041C">
      <w:r>
        <w:t>A játékos a 3.1. pontban meghatározott határidőig a Facebook, vagy az Instagram felületén közzétesz egy videót, amin egy általa választott Zanzibar dal</w:t>
      </w:r>
      <w:r w:rsidR="00A34DC3">
        <w:t xml:space="preserve">t gitározik. A játékban való részvétel feltétele, hogy a játékos bejelölje a videón a zenekart, illetve, hogy lássa el a #zanzibar25ibanez hastaggal. </w:t>
      </w:r>
    </w:p>
    <w:p w14:paraId="7EAA0468" w14:textId="77777777" w:rsidR="0050041C" w:rsidRDefault="0050041C" w:rsidP="0050041C">
      <w:r>
        <w:t>Szervező a nem valós adatokat megadó résztvevőket kizárhatja a Játékból.</w:t>
      </w:r>
    </w:p>
    <w:p w14:paraId="11DE76A9" w14:textId="099E85CA" w:rsidR="0050041C" w:rsidRDefault="0050041C" w:rsidP="00C507B2">
      <w:pPr>
        <w:jc w:val="both"/>
      </w:pPr>
      <w:r>
        <w:lastRenderedPageBreak/>
        <w:t>A Játékos téves adatszolgáltatásából eredően a Szervezőt semmilyen felelősség nem terheli. A Szervező nem ajánlja a Játékban való részvételt harmadik személy által regisztrált vagy nem valódi adatokat tartalmazó profil megadásával. Amennyiben nem saját maga által regisztrált profilt vesz igénybe a Játékos, a Játék kezdete előtt</w:t>
      </w:r>
      <w:r w:rsidR="00A34DC3">
        <w:t xml:space="preserve"> köteles </w:t>
      </w:r>
      <w:r>
        <w:t>a jogosult írásbeli hozzájárulását</w:t>
      </w:r>
      <w:r w:rsidR="00A34DC3">
        <w:t xml:space="preserve"> kérni</w:t>
      </w:r>
      <w:r>
        <w:t>, a megfelelő jogosulti hozzájárulás esetleges hiánya miatti következményekért kizárólag Játékos felelős, a Játékkal kapcsolatos, e-mail postafiók, illetve profil használat jogosultságából fakadó vitákkal kapcsolatban a Szervező, valamint a Lebonyolító mindennemű felelősségét kizárja.</w:t>
      </w:r>
    </w:p>
    <w:p w14:paraId="6BD8028A" w14:textId="77777777" w:rsidR="00342B54" w:rsidRDefault="00342B54" w:rsidP="0050041C"/>
    <w:p w14:paraId="5CE4BA7A" w14:textId="77777777" w:rsidR="0050041C" w:rsidRDefault="0050041C" w:rsidP="0050041C">
      <w:r>
        <w:t>4.2. Nyertes kiválasztása</w:t>
      </w:r>
    </w:p>
    <w:p w14:paraId="4DD2B236" w14:textId="77777777" w:rsidR="0050041C" w:rsidRDefault="0050041C" w:rsidP="0050041C"/>
    <w:p w14:paraId="270B9DEE" w14:textId="1319BD8B" w:rsidR="0050041C" w:rsidRDefault="0050041C" w:rsidP="0050041C">
      <w:r>
        <w:t xml:space="preserve">A Játék </w:t>
      </w:r>
      <w:r w:rsidR="005D7418">
        <w:t xml:space="preserve">első fázisának </w:t>
      </w:r>
      <w:r>
        <w:t xml:space="preserve">lezárását követően </w:t>
      </w:r>
      <w:r w:rsidR="00A34DC3">
        <w:t>3</w:t>
      </w:r>
      <w:r>
        <w:t xml:space="preserve"> (</w:t>
      </w:r>
      <w:r w:rsidR="00A34DC3">
        <w:t>három</w:t>
      </w:r>
      <w:r>
        <w:t xml:space="preserve">) db </w:t>
      </w:r>
      <w:r w:rsidR="00680B42">
        <w:t>nyertes</w:t>
      </w:r>
      <w:r>
        <w:t xml:space="preserve"> kerül kiválasztásra az alábbiak szerint:</w:t>
      </w:r>
    </w:p>
    <w:p w14:paraId="28360F65" w14:textId="67A541F8" w:rsidR="0050041C" w:rsidRDefault="0050041C" w:rsidP="00C507B2">
      <w:pPr>
        <w:jc w:val="both"/>
      </w:pPr>
      <w:r>
        <w:t>A nyertes</w:t>
      </w:r>
      <w:r w:rsidR="00342B54">
        <w:t>ek</w:t>
      </w:r>
      <w:r>
        <w:t xml:space="preserve"> kiválasztása a szakmai zsűri döntése alapján történik. A zsűri tagjai </w:t>
      </w:r>
      <w:r w:rsidR="00A34DC3">
        <w:t>a Zanzibar zenekar tagjai,</w:t>
      </w:r>
      <w:r w:rsidR="00342B54">
        <w:t xml:space="preserve"> valamint közreműködő partner Ibanez Magyarország (képviselő: Szabó Zoltán)</w:t>
      </w:r>
      <w:r>
        <w:t>.  A nyertes</w:t>
      </w:r>
      <w:r w:rsidR="00342B54">
        <w:t>ek</w:t>
      </w:r>
      <w:r>
        <w:t xml:space="preserve"> kiválasztásának időpontja: 202</w:t>
      </w:r>
      <w:r w:rsidR="00680B42">
        <w:t>4</w:t>
      </w:r>
      <w:r>
        <w:t xml:space="preserve">. </w:t>
      </w:r>
      <w:r w:rsidR="00680B42">
        <w:t>szeptember</w:t>
      </w:r>
      <w:r>
        <w:t xml:space="preserve"> 25. A Szervező a nyertes kihirdetéséig zárhatja ki a Játékból azt a Játékost, aki nem felel meg a Játékszabályban rögzített feltételeknek. Szervező szintén kizárhatja a Játékból azt a Játékost, aki a Játékszabály 4.3. pontjában foglaltak értelmében nem elérhető. A Szervező fenntartja a jogot, hogy minden jelenlegi és jövőben szervezett játékukból kizárják azt a Játékost, aki a Játék során bizonyítottan a Játék internet oldalának feltörésével, robot, vagy spam program használatával, vagy egyéb más csalásra lehetőséget adó módon kíván előnyhöz jutni.</w:t>
      </w:r>
    </w:p>
    <w:p w14:paraId="343FF66A" w14:textId="2BCB57E9" w:rsidR="00361265" w:rsidRDefault="00361265" w:rsidP="0050041C">
      <w:r>
        <w:t xml:space="preserve">A </w:t>
      </w:r>
      <w:r w:rsidR="00680B42">
        <w:t>3</w:t>
      </w:r>
      <w:r>
        <w:t xml:space="preserve"> </w:t>
      </w:r>
      <w:r w:rsidR="00680B42">
        <w:t>nyertes</w:t>
      </w:r>
      <w:r>
        <w:t xml:space="preserve"> kihirdetésének időpontja: </w:t>
      </w:r>
      <w:r w:rsidR="00680B42">
        <w:t>2024. szeptember 26</w:t>
      </w:r>
      <w:r>
        <w:t>. A fődíj nyertesének kihirdetése a</w:t>
      </w:r>
      <w:r w:rsidR="00680B42">
        <w:t xml:space="preserve"> Zanzibar zenekar média felületén történik.</w:t>
      </w:r>
    </w:p>
    <w:p w14:paraId="7B9E7E96" w14:textId="77777777" w:rsidR="00361265" w:rsidRDefault="00361265" w:rsidP="0050041C"/>
    <w:p w14:paraId="3CF96C3C" w14:textId="77777777" w:rsidR="0050041C" w:rsidRDefault="0050041C" w:rsidP="0050041C">
      <w:r>
        <w:t>4.3. Nyeremény átvétele</w:t>
      </w:r>
    </w:p>
    <w:p w14:paraId="47BA0BC5" w14:textId="77777777" w:rsidR="0050041C" w:rsidRDefault="0050041C" w:rsidP="0050041C">
      <w:r>
        <w:t>A nyertes Játékos a nyereményt az alábbiak szerint vehetik át:</w:t>
      </w:r>
    </w:p>
    <w:p w14:paraId="2228E056" w14:textId="3067F432" w:rsidR="0050041C" w:rsidRDefault="0050041C" w:rsidP="0050041C">
      <w:r>
        <w:t>Szervező a nyertes Játékos</w:t>
      </w:r>
      <w:r w:rsidR="00164E09">
        <w:t>okat</w:t>
      </w:r>
      <w:r>
        <w:t xml:space="preserve"> elektronikus úton értesíti</w:t>
      </w:r>
      <w:r w:rsidR="00164E09">
        <w:t xml:space="preserve"> </w:t>
      </w:r>
      <w:r>
        <w:t>202</w:t>
      </w:r>
      <w:r w:rsidR="00680B42">
        <w:t>4</w:t>
      </w:r>
      <w:r>
        <w:t xml:space="preserve">. </w:t>
      </w:r>
      <w:r w:rsidR="00680B42">
        <w:t>szeptember</w:t>
      </w:r>
      <w:r>
        <w:t xml:space="preserve"> </w:t>
      </w:r>
      <w:r w:rsidR="00164E09">
        <w:t>2</w:t>
      </w:r>
      <w:r w:rsidR="00680B42">
        <w:t>6</w:t>
      </w:r>
      <w:r>
        <w:t xml:space="preserve">-ig, majd a nyertes visszajelzése hiányában, további </w:t>
      </w:r>
      <w:r w:rsidR="00660476">
        <w:t>24</w:t>
      </w:r>
      <w:r>
        <w:t xml:space="preserve"> órán belül ismételten. A nyertes Játékos a</w:t>
      </w:r>
      <w:r w:rsidR="00680B42">
        <w:t xml:space="preserve">z </w:t>
      </w:r>
      <w:r>
        <w:t>Értesítést követően haladéktalanul, de legfeljebb 24 órán belül köteles</w:t>
      </w:r>
      <w:r w:rsidR="00680B42">
        <w:t xml:space="preserve"> elektronikus úron</w:t>
      </w:r>
      <w:r>
        <w:t xml:space="preserve"> visszajelezni a Lebonyolító részére. Amennyiben a nyertes Játékos ezt elmulasztja, úgy "nem elérhető"-nek minősül, és kizárásra kerül a Játékból.</w:t>
      </w:r>
    </w:p>
    <w:p w14:paraId="1533107F" w14:textId="1579D5A3" w:rsidR="0050041C" w:rsidRDefault="0050041C" w:rsidP="0050041C">
      <w:r>
        <w:t>Amennyiben a Lebonyolító észleli, hogy a nyertes Játékos „nem elérhető” vagy bármilyen okból nem adható át részére a nyereménye,</w:t>
      </w:r>
      <w:r w:rsidR="00452ED1">
        <w:t xml:space="preserve"> úgy</w:t>
      </w:r>
      <w:r>
        <w:t xml:space="preserve"> pótnyertes kiválasztására kerül sor.</w:t>
      </w:r>
    </w:p>
    <w:p w14:paraId="630C9607" w14:textId="405545CA" w:rsidR="0050041C" w:rsidRDefault="0050041C" w:rsidP="0050041C">
      <w:r>
        <w:t xml:space="preserve">Ha a nyertes Játékos bármely okból egyáltalán nem elérhető, továbbá, ha a megkeresésre nem reagál az értesítéstől számított </w:t>
      </w:r>
      <w:r w:rsidR="00660476">
        <w:t>2</w:t>
      </w:r>
      <w:r>
        <w:t xml:space="preserve"> napon belül, vagy bármely okból nem veszi át a nyereményét az egyeztetett helyen, az egyeztetett időpontban, a továbbiakban nem jogosult a nyeremény átvételére, kártérítési igénnyel sem élhet.</w:t>
      </w:r>
    </w:p>
    <w:p w14:paraId="1D33653E" w14:textId="739706C2" w:rsidR="0050041C" w:rsidRDefault="0050041C" w:rsidP="0050041C">
      <w:r>
        <w:t>Nyeremények kézbesítése</w:t>
      </w:r>
    </w:p>
    <w:p w14:paraId="57BFB538" w14:textId="77777777" w:rsidR="0050041C" w:rsidRDefault="0050041C" w:rsidP="00660476">
      <w:pPr>
        <w:jc w:val="both"/>
      </w:pPr>
      <w:r>
        <w:t>A Játékos köteles együttműködni a nyeremény átvétele érdekében. Amennyiben ennek nem tesz eleget, és a nyeremény átvétele meghiúsul, a nyeremény a továbbiakban nem vehető át és a Lebonyolítót, valamint a Szervezőt semmilyen felelősség nem terheli ezzel kapcsolatban.</w:t>
      </w:r>
    </w:p>
    <w:p w14:paraId="7097F9EF" w14:textId="77777777" w:rsidR="0050041C" w:rsidRDefault="0050041C" w:rsidP="0050041C"/>
    <w:p w14:paraId="115C48CD" w14:textId="5AB0989F" w:rsidR="0050041C" w:rsidRDefault="0050041C" w:rsidP="0050041C">
      <w:r>
        <w:lastRenderedPageBreak/>
        <w:t>5. A Nyeremény</w:t>
      </w:r>
      <w:r w:rsidR="00164E09">
        <w:t>ek</w:t>
      </w:r>
    </w:p>
    <w:p w14:paraId="1890E079" w14:textId="001B3135" w:rsidR="00164E09" w:rsidRDefault="00164E09" w:rsidP="00660476">
      <w:pPr>
        <w:jc w:val="both"/>
      </w:pPr>
      <w:r>
        <w:t>A fődíj egy 2</w:t>
      </w:r>
      <w:r w:rsidR="009F75D2">
        <w:t>1</w:t>
      </w:r>
      <w:r>
        <w:t xml:space="preserve">5.000 Ft értékű Ibanez </w:t>
      </w:r>
      <w:r w:rsidR="009F75D2">
        <w:t>RG470DX-TMN elektromos gitár</w:t>
      </w:r>
    </w:p>
    <w:p w14:paraId="497CA93D" w14:textId="09004881" w:rsidR="0050041C" w:rsidRDefault="0050041C" w:rsidP="00660476">
      <w:pPr>
        <w:jc w:val="both"/>
      </w:pPr>
      <w:r>
        <w:t>A Nyeremény vonatkozásában a Szervező a változtatás jogát fenntartja. A Szervező rögzíti, hogy felelőssége kizárólag a nyeremény nyújtására terjed ki, a nyeremény igénybevételéhez kapcsolódó további feltételek biztosítása már nem kötelezettsége.</w:t>
      </w:r>
    </w:p>
    <w:p w14:paraId="3842B933" w14:textId="72C7BA68" w:rsidR="00164E09" w:rsidRDefault="0050041C" w:rsidP="00660476">
      <w:pPr>
        <w:jc w:val="both"/>
      </w:pPr>
      <w:r>
        <w:t>A Nyeremény készpénzre nem váltható, készpénzben történő visszatérítés nem eszközölhető, továbbá egyéb kedvezményekkel nem vonható össze és utólag nem érvényesíthető.</w:t>
      </w:r>
    </w:p>
    <w:p w14:paraId="165E54A6" w14:textId="77777777" w:rsidR="0050041C" w:rsidRDefault="0050041C" w:rsidP="00660476">
      <w:pPr>
        <w:jc w:val="both"/>
      </w:pPr>
      <w:r>
        <w:t>A Szervező kizárja a felelősségét a nyeremény átadásának meghiúsulásáért, amely annak a következménye, hogy a nyertes a nyeremény odaítélését követően bármely okból nem elérhető az egyeztetett helyen és időpontban.</w:t>
      </w:r>
    </w:p>
    <w:p w14:paraId="3BE21323" w14:textId="77777777" w:rsidR="0050041C" w:rsidRDefault="0050041C" w:rsidP="0050041C"/>
    <w:p w14:paraId="6B04ED58" w14:textId="0B09A968" w:rsidR="0050041C" w:rsidRDefault="00164E09" w:rsidP="0050041C">
      <w:r>
        <w:t>6</w:t>
      </w:r>
      <w:r w:rsidR="0050041C">
        <w:t>. Személyi jövedelemadó, költségek</w:t>
      </w:r>
    </w:p>
    <w:p w14:paraId="37123BAF" w14:textId="77777777" w:rsidR="0050041C" w:rsidRDefault="0050041C" w:rsidP="00660476">
      <w:pPr>
        <w:jc w:val="both"/>
      </w:pPr>
      <w:r>
        <w:t>A Szervező vállalja, hogy amennyiben felmerül adó- vagy egyéb járulékfizetési kötelezettség a nyereményekkel kapcsolatban, úgy a Szervező a nyertesek nevében kifizeti a nyereményre esetlegesen közvetlenül alkalmazandó személyi jövedelemadót és a nyereményekkel kapcsolatban felmerülő további adó vagy egyéb esetleges járulék megfizetését is. Az ezeken felül esetlegesen felmerülő más adó, díj és illeték, utazási költség, illetve minden kapcsolódó költség a nyertest terheli.</w:t>
      </w:r>
    </w:p>
    <w:p w14:paraId="51888602" w14:textId="77777777" w:rsidR="0050041C" w:rsidRDefault="0050041C" w:rsidP="0050041C"/>
    <w:p w14:paraId="7D89E7F8" w14:textId="085A8500" w:rsidR="0050041C" w:rsidRDefault="00164E09" w:rsidP="0050041C">
      <w:r>
        <w:t>7</w:t>
      </w:r>
      <w:r w:rsidR="0050041C">
        <w:t>. Vegyes rendelkezések</w:t>
      </w:r>
    </w:p>
    <w:p w14:paraId="2E950EDB" w14:textId="77777777" w:rsidR="0050041C" w:rsidRDefault="0050041C" w:rsidP="0050041C">
      <w:r>
        <w:t>A Szervező, illetve annak bármely leányvállalata, tulajdonosai, vezető tisztségviselői, és alkalmazottai a nyeremény hibáiért, hiányosságaiért kizárják a felelősségüket, kivéve, ha a felelősség kizárását a magyar jogszabályok kifejezett rendelkezéssel tiltják. A Játékos ilyen igényét jogszabályi keretek között a nyeremény szolgáltatójával /gyártójával/forgalmazójával szemben érvényesítheti.</w:t>
      </w:r>
    </w:p>
    <w:p w14:paraId="2767A17B" w14:textId="77777777" w:rsidR="0050041C" w:rsidRDefault="0050041C" w:rsidP="0050041C">
      <w:r>
        <w:t>A Szervező nem oszt szét a jelen Játékszabályzatban felsorolt nyereményen túlmenő egyéb nyereményt és legfeljebb annyi nyereményt (ide nem értve a „vis major” esetét) oszt ki, amennyi a jelen Játékszabályzat 5. pontjában szerepel.</w:t>
      </w:r>
    </w:p>
    <w:p w14:paraId="4DAAAED2" w14:textId="4DD26BC3" w:rsidR="0050041C" w:rsidRDefault="0050041C" w:rsidP="0050041C">
      <w:r>
        <w:t xml:space="preserve">A Játékos a jelen Játékban való részvételükkel kifejezetten hozzájárulnak ahhoz, hogy a Szervező publikálja Játékos nevét és profilképét a tömegtájékoztatási médiákban és egyéb promóciós és reklám célokat szolgáló audio, fotó és videó anyagokban. Valamint kifejezetten hozzájárulnak ahhoz, hogy a Játékos Pályázatában szereplő </w:t>
      </w:r>
      <w:r w:rsidR="00164E09">
        <w:t>videót</w:t>
      </w:r>
      <w:r>
        <w:t xml:space="preserve"> a Szervező publikálhassa vagy ismertethesse a tömegtájékoztatási médiákban és egyéb promóciós és reklám célokat szolgáló audio, fotó és videó anyagokban. Felkérés esetén ellentételezési igény nélkül vállalják továbbá, hogy rendelkezésre állnak média interjú céljából. A Szervező kérésére a Játékosnak a fentieket aláírt nyilatkozattal kell megerősíteniük. Nyertesről a nyeremény átvétele során készült hang-, illetve videofelvételt és fényképeket a Szervező reklámcélból, időbeli, térbeli, mód és mértékbeli korlátozás nélkül díjmentesen felhasználja a személyiségi jogok maradéktalan betartása mellett.</w:t>
      </w:r>
    </w:p>
    <w:p w14:paraId="28017E8A" w14:textId="77777777" w:rsidR="0050041C" w:rsidRDefault="0050041C" w:rsidP="0050041C">
      <w:r>
        <w:t>A nyeremény másra át nem ruházható, kereskedelmi forgalomba nem hozható, készpénzre, illetve egyéb kedvezményre nem váltható és semmilyen módon nem értékesíthető tovább.</w:t>
      </w:r>
    </w:p>
    <w:p w14:paraId="5C603C36" w14:textId="55436107" w:rsidR="0050041C" w:rsidRDefault="0050041C" w:rsidP="00660476">
      <w:pPr>
        <w:jc w:val="both"/>
      </w:pPr>
      <w:r>
        <w:t>A Szervező, illetve a Lebonyolító kizárja a felelősségét minden</w:t>
      </w:r>
      <w:r w:rsidR="007366C9">
        <w:t xml:space="preserve"> </w:t>
      </w:r>
      <w:r w:rsidR="009F75D2">
        <w:t>M</w:t>
      </w:r>
      <w:r w:rsidR="00660476">
        <w:t>eta</w:t>
      </w:r>
      <w:r w:rsidR="009F75D2">
        <w:t>-t</w:t>
      </w:r>
      <w:r w:rsidR="007366C9">
        <w:t>,</w:t>
      </w:r>
      <w:r w:rsidR="00660476">
        <w:t xml:space="preserve"> </w:t>
      </w:r>
      <w:r>
        <w:t xml:space="preserve">illetve az azt kezelő szervereket ért külső, ún. SQL támadások, meghibásodás estére. Tehát amennyiben a kiszolgáló hálózatot ért </w:t>
      </w:r>
      <w:r>
        <w:lastRenderedPageBreak/>
        <w:t>támadás folytán a Játékos téves üzeneteket kapnak nyereményét, a Játékos/nem Játékos státuszukat, stb. illetően, úgy ezen esetekre a Szervező, illetve a Lebonyolító semminemű felelősséget nem vállal.</w:t>
      </w:r>
    </w:p>
    <w:p w14:paraId="040E9AA3" w14:textId="3133BD35" w:rsidR="00CE0841" w:rsidRDefault="0050041C" w:rsidP="00660476">
      <w:pPr>
        <w:jc w:val="both"/>
      </w:pPr>
      <w:r>
        <w:t xml:space="preserve">Szervező, illetve Lebonyolító kizárják a felelősségüket a </w:t>
      </w:r>
      <w:r w:rsidR="007366C9">
        <w:t>M</w:t>
      </w:r>
      <w:r w:rsidR="00660476">
        <w:t>eta</w:t>
      </w:r>
      <w:r w:rsidR="00164E09">
        <w:t>-n</w:t>
      </w:r>
      <w:r>
        <w:t xml:space="preserve"> rajtuk kívülálló okokból történő meghibásodásáért, amely időtartam alatt az nem vagy korlátozottan használható.</w:t>
      </w:r>
    </w:p>
    <w:sectPr w:rsidR="00CE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C6"/>
    <w:rsid w:val="00164E09"/>
    <w:rsid w:val="00342B54"/>
    <w:rsid w:val="00345AEC"/>
    <w:rsid w:val="00361265"/>
    <w:rsid w:val="00452ED1"/>
    <w:rsid w:val="004A05B9"/>
    <w:rsid w:val="004E55C6"/>
    <w:rsid w:val="0050041C"/>
    <w:rsid w:val="005D7418"/>
    <w:rsid w:val="00660476"/>
    <w:rsid w:val="00680B42"/>
    <w:rsid w:val="006A33F6"/>
    <w:rsid w:val="006E50B5"/>
    <w:rsid w:val="007366C9"/>
    <w:rsid w:val="009F75D2"/>
    <w:rsid w:val="00A17CED"/>
    <w:rsid w:val="00A34DC3"/>
    <w:rsid w:val="00A43EAF"/>
    <w:rsid w:val="00AA3167"/>
    <w:rsid w:val="00C507B2"/>
    <w:rsid w:val="00CE0841"/>
    <w:rsid w:val="00CF6C85"/>
    <w:rsid w:val="00DB587B"/>
    <w:rsid w:val="00F176E1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DBE6"/>
  <w15:chartTrackingRefBased/>
  <w15:docId w15:val="{B2F8479C-C073-4CDD-80D3-724588F9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D74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33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4</Pages>
  <Words>1186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Felhasznákó</dc:creator>
  <cp:keywords/>
  <dc:description/>
  <cp:lastModifiedBy>Sidlovics Ferenc</cp:lastModifiedBy>
  <cp:revision>2</cp:revision>
  <dcterms:created xsi:type="dcterms:W3CDTF">2024-09-04T19:49:00Z</dcterms:created>
  <dcterms:modified xsi:type="dcterms:W3CDTF">2024-09-09T07:23:00Z</dcterms:modified>
</cp:coreProperties>
</file>